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3F" w:rsidRDefault="0044483F" w:rsidP="00444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для удаленного обучения</w:t>
      </w:r>
    </w:p>
    <w:p w:rsidR="0044483F" w:rsidRPr="00EA06AC" w:rsidRDefault="0044483F" w:rsidP="00444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A06AC">
        <w:rPr>
          <w:rFonts w:ascii="Times New Roman" w:hAnsi="Times New Roman" w:cs="Times New Roman"/>
          <w:b/>
        </w:rPr>
        <w:t>по  Истории  8 – е  классы</w:t>
      </w:r>
    </w:p>
    <w:p w:rsidR="0044483F" w:rsidRPr="00EA06AC" w:rsidRDefault="00E42DB4" w:rsidP="00EE72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неделю с 07.12.2020 г. по 11.12</w:t>
      </w:r>
      <w:r w:rsidR="0044483F" w:rsidRPr="00EA06AC">
        <w:rPr>
          <w:rFonts w:ascii="Times New Roman" w:hAnsi="Times New Roman" w:cs="Times New Roman"/>
          <w:b/>
        </w:rPr>
        <w:t>.2020 г</w:t>
      </w:r>
    </w:p>
    <w:tbl>
      <w:tblPr>
        <w:tblStyle w:val="a3"/>
        <w:tblpPr w:leftFromText="180" w:rightFromText="180" w:vertAnchor="text" w:tblpXSpec="right" w:tblpY="1"/>
        <w:tblOverlap w:val="never"/>
        <w:tblW w:w="10597" w:type="dxa"/>
        <w:tblLayout w:type="fixed"/>
        <w:tblLook w:val="04A0"/>
      </w:tblPr>
      <w:tblGrid>
        <w:gridCol w:w="1276"/>
        <w:gridCol w:w="7088"/>
        <w:gridCol w:w="2233"/>
      </w:tblGrid>
      <w:tr w:rsidR="0044483F" w:rsidRPr="00EA06AC" w:rsidTr="00E42DB4">
        <w:tc>
          <w:tcPr>
            <w:tcW w:w="1276" w:type="dxa"/>
          </w:tcPr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6AC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6AC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088" w:type="dxa"/>
          </w:tcPr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6AC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233" w:type="dxa"/>
          </w:tcPr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6AC"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E42DB4" w:rsidRPr="00EA06AC" w:rsidTr="00E42DB4">
        <w:tc>
          <w:tcPr>
            <w:tcW w:w="1276" w:type="dxa"/>
          </w:tcPr>
          <w:p w:rsidR="00E42DB4" w:rsidRPr="00EA06AC" w:rsidRDefault="00E42DB4" w:rsidP="00E42D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  <w:r w:rsidRPr="00EA06AC">
              <w:rPr>
                <w:rFonts w:ascii="Times New Roman" w:hAnsi="Times New Roman" w:cs="Times New Roman"/>
              </w:rPr>
              <w:t>. 20 г</w:t>
            </w:r>
          </w:p>
        </w:tc>
        <w:tc>
          <w:tcPr>
            <w:tcW w:w="7088" w:type="dxa"/>
          </w:tcPr>
          <w:p w:rsidR="00E42DB4" w:rsidRPr="008A1281" w:rsidRDefault="00E42DB4" w:rsidP="00E42DB4">
            <w:pPr>
              <w:rPr>
                <w:rFonts w:ascii="Times New Roman" w:hAnsi="Times New Roman" w:cs="Times New Roman"/>
              </w:rPr>
            </w:pPr>
            <w:r w:rsidRPr="00EA06AC">
              <w:rPr>
                <w:rFonts w:ascii="Times New Roman" w:hAnsi="Times New Roman" w:cs="Times New Roman"/>
              </w:rPr>
              <w:t xml:space="preserve"> </w:t>
            </w:r>
            <w:r w:rsidRPr="008A1281">
              <w:rPr>
                <w:rFonts w:ascii="Times New Roman" w:hAnsi="Times New Roman" w:cs="Times New Roman"/>
              </w:rPr>
              <w:t xml:space="preserve"> Учебник </w:t>
            </w:r>
            <w:r w:rsidRPr="008A1281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 w:rsidRPr="008A1281">
              <w:rPr>
                <w:rFonts w:ascii="Times New Roman" w:hAnsi="Times New Roman" w:cs="Times New Roman"/>
              </w:rPr>
              <w:t>7 класс (электронный вариант),</w:t>
            </w:r>
            <w:r w:rsidRPr="008A1281">
              <w:rPr>
                <w:rFonts w:ascii="Times New Roman" w:hAnsi="Times New Roman" w:cs="Times New Roman"/>
                <w:b/>
              </w:rPr>
              <w:t xml:space="preserve"> </w:t>
            </w:r>
            <w:r w:rsidRPr="008A1281">
              <w:rPr>
                <w:rFonts w:ascii="Times New Roman" w:hAnsi="Times New Roman" w:cs="Times New Roman"/>
              </w:rPr>
              <w:t xml:space="preserve"> параграф 29 - 30,</w:t>
            </w:r>
            <w:r>
              <w:rPr>
                <w:rFonts w:ascii="Times New Roman" w:hAnsi="Times New Roman" w:cs="Times New Roman"/>
              </w:rPr>
              <w:t xml:space="preserve"> пункты 5, 6</w:t>
            </w:r>
            <w:r w:rsidRPr="008A1281">
              <w:rPr>
                <w:rFonts w:ascii="Times New Roman" w:hAnsi="Times New Roman" w:cs="Times New Roman"/>
              </w:rPr>
              <w:t xml:space="preserve">,  «Государства Востока. Начало европейской колонизации», ссылка  </w:t>
            </w:r>
            <w:hyperlink r:id="rId4" w:history="1">
              <w:r w:rsidRPr="008A1281">
                <w:rPr>
                  <w:rStyle w:val="a4"/>
                  <w:rFonts w:ascii="Times New Roman" w:hAnsi="Times New Roman" w:cs="Times New Roman"/>
                </w:rPr>
                <w:t>https://tepka.ru/vseobschaya_istoriya_7/index.html</w:t>
              </w:r>
            </w:hyperlink>
            <w:r w:rsidRPr="008A1281">
              <w:rPr>
                <w:rFonts w:ascii="Times New Roman" w:hAnsi="Times New Roman" w:cs="Times New Roman"/>
              </w:rPr>
              <w:t xml:space="preserve">   задание в тетради или </w:t>
            </w:r>
            <w:r w:rsidRPr="008A1281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8A1281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8A1281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8A1281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282533" w:rsidRPr="00EE72B1" w:rsidRDefault="00282533" w:rsidP="002825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E72B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1.Тест</w:t>
            </w:r>
          </w:p>
          <w:p w:rsidR="00282533" w:rsidRPr="00EE72B1" w:rsidRDefault="00282533" w:rsidP="002825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E72B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«Маньчжурские завоевания Китая и его «закрытие»»</w:t>
            </w:r>
            <w:r w:rsidR="009E26E5" w:rsidRPr="00EE72B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282533" w:rsidRPr="002F396C" w:rsidRDefault="00282533" w:rsidP="002825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2F396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Эта династия правила в Китае с конца </w:t>
            </w:r>
            <w:r w:rsidRPr="002F396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en-US"/>
              </w:rPr>
              <w:t>XVI</w:t>
            </w:r>
            <w:r w:rsidRPr="002F396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– начала </w:t>
            </w:r>
            <w:r w:rsidRPr="002F396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en-US"/>
              </w:rPr>
              <w:t>XVII</w:t>
            </w:r>
            <w:r w:rsidRPr="002F396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вв.:</w:t>
            </w:r>
          </w:p>
          <w:p w:rsidR="00282533" w:rsidRPr="002F396C" w:rsidRDefault="00282533" w:rsidP="002825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9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>) Мин;</w:t>
            </w:r>
            <w:r w:rsidRPr="002F396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="00F8278A" w:rsidRPr="002F396C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2F396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2F396C">
              <w:rPr>
                <w:rFonts w:ascii="Times New Roman" w:hAnsi="Times New Roman" w:cs="Times New Roman"/>
                <w:sz w:val="20"/>
                <w:szCs w:val="20"/>
              </w:rPr>
              <w:t>Тан;</w:t>
            </w:r>
            <w:r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F396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2F396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в</w:t>
            </w:r>
            <w:r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>) Цин,</w:t>
            </w:r>
          </w:p>
          <w:p w:rsidR="00282533" w:rsidRPr="002F396C" w:rsidRDefault="00282533" w:rsidP="002825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D83ADB" w:rsidRPr="002F396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Год начала правления маньчжурской династии Цин</w:t>
            </w:r>
            <w:r w:rsidRPr="002F396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:</w:t>
            </w:r>
          </w:p>
          <w:p w:rsidR="00282533" w:rsidRPr="002F396C" w:rsidRDefault="00282533" w:rsidP="0028253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9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83ADB"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>)  1644 г</w:t>
            </w:r>
            <w:r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         </w:t>
            </w:r>
            <w:r w:rsidR="00D83ADB"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="00F8278A"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Pr="002F396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D83ADB"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1537 г</w:t>
            </w:r>
            <w:r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2F396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</w:t>
            </w:r>
            <w:r w:rsidRPr="002F39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83ADB"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>) 1757 г</w:t>
            </w:r>
            <w:r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282533" w:rsidRPr="002F396C" w:rsidRDefault="00282533" w:rsidP="002825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96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D83ADB" w:rsidRPr="002F396C">
              <w:rPr>
                <w:rFonts w:ascii="Times New Roman" w:hAnsi="Times New Roman" w:cs="Times New Roman"/>
                <w:b/>
                <w:sz w:val="20"/>
                <w:szCs w:val="20"/>
              </w:rPr>
              <w:t>. Императоров Цинской династии, называли</w:t>
            </w:r>
            <w:r w:rsidRPr="002F396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282533" w:rsidRPr="002F396C" w:rsidRDefault="00282533" w:rsidP="0028253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9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="00F8278A"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>сегун</w:t>
            </w:r>
            <w:r w:rsidR="00D83ADB"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          </w:t>
            </w:r>
            <w:r w:rsidR="00F8278A"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</w:t>
            </w:r>
            <w:r w:rsidRPr="002F396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83ADB"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>) богдыхан</w:t>
            </w:r>
            <w:r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     </w:t>
            </w:r>
            <w:r w:rsidR="00F8278A"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в) султан - хан</w:t>
            </w:r>
            <w:r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282533" w:rsidRPr="002F396C" w:rsidRDefault="00282533" w:rsidP="002825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</w:t>
            </w:r>
            <w:r w:rsidR="00F8278A" w:rsidRPr="002F396C">
              <w:rPr>
                <w:rFonts w:ascii="Times New Roman" w:hAnsi="Times New Roman" w:cs="Times New Roman"/>
                <w:b/>
                <w:sz w:val="20"/>
                <w:szCs w:val="20"/>
              </w:rPr>
              <w:t>Португальская колония, основанная 1537 году в Китае</w:t>
            </w:r>
            <w:r w:rsidRPr="002F396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282533" w:rsidRPr="002F396C" w:rsidRDefault="00F8278A" w:rsidP="00282533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F396C">
              <w:rPr>
                <w:sz w:val="20"/>
                <w:szCs w:val="20"/>
              </w:rPr>
              <w:t>а) Бомбей;                   б) Макао</w:t>
            </w:r>
            <w:r w:rsidR="00282533" w:rsidRPr="002F396C">
              <w:rPr>
                <w:sz w:val="20"/>
                <w:szCs w:val="20"/>
              </w:rPr>
              <w:t xml:space="preserve">;              </w:t>
            </w:r>
            <w:r w:rsidRPr="002F396C">
              <w:rPr>
                <w:sz w:val="20"/>
                <w:szCs w:val="20"/>
              </w:rPr>
              <w:t xml:space="preserve">              в) Гуанчжоу</w:t>
            </w:r>
            <w:r w:rsidR="00282533" w:rsidRPr="002F396C">
              <w:rPr>
                <w:sz w:val="20"/>
                <w:szCs w:val="20"/>
              </w:rPr>
              <w:t>.</w:t>
            </w:r>
          </w:p>
          <w:p w:rsidR="00282533" w:rsidRPr="002F396C" w:rsidRDefault="00282533" w:rsidP="002825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96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F8278A" w:rsidRPr="002F396C">
              <w:rPr>
                <w:rFonts w:ascii="Times New Roman" w:hAnsi="Times New Roman" w:cs="Times New Roman"/>
                <w:b/>
                <w:sz w:val="20"/>
                <w:szCs w:val="20"/>
              </w:rPr>
              <w:t>. В каком году Китай стал «закрытым» для европейцев?</w:t>
            </w:r>
            <w:r w:rsidRPr="002F3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  </w:t>
            </w:r>
          </w:p>
          <w:p w:rsidR="00282533" w:rsidRPr="002F396C" w:rsidRDefault="00282533" w:rsidP="0028253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96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8278A"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>) 1757 г</w:t>
            </w:r>
            <w:r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 </w:t>
            </w:r>
            <w:r w:rsidR="009E26E5"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</w:t>
            </w:r>
            <w:r w:rsidRPr="002F396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9E26E5"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>) 1911 г</w:t>
            </w:r>
            <w:r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  </w:t>
            </w:r>
            <w:r w:rsidR="009E26E5"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в) 1644 г</w:t>
            </w:r>
            <w:r w:rsidRPr="002F39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282533" w:rsidRPr="00EE72B1" w:rsidRDefault="00282533" w:rsidP="002825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72B1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371"/>
              <w:gridCol w:w="1371"/>
              <w:gridCol w:w="1371"/>
              <w:gridCol w:w="1372"/>
              <w:gridCol w:w="1372"/>
            </w:tblGrid>
            <w:tr w:rsidR="00282533" w:rsidRPr="00EE72B1" w:rsidTr="00780251">
              <w:tc>
                <w:tcPr>
                  <w:tcW w:w="1371" w:type="dxa"/>
                </w:tcPr>
                <w:p w:rsidR="00282533" w:rsidRPr="00EE72B1" w:rsidRDefault="00282533" w:rsidP="0028253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E72B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71" w:type="dxa"/>
                </w:tcPr>
                <w:p w:rsidR="00282533" w:rsidRPr="00EE72B1" w:rsidRDefault="00282533" w:rsidP="0028253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E72B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71" w:type="dxa"/>
                </w:tcPr>
                <w:p w:rsidR="00282533" w:rsidRPr="00EE72B1" w:rsidRDefault="00282533" w:rsidP="0028253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E72B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72" w:type="dxa"/>
                </w:tcPr>
                <w:p w:rsidR="00282533" w:rsidRPr="00EE72B1" w:rsidRDefault="00282533" w:rsidP="0028253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E72B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72" w:type="dxa"/>
                </w:tcPr>
                <w:p w:rsidR="00282533" w:rsidRPr="00EE72B1" w:rsidRDefault="00282533" w:rsidP="0028253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E72B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282533" w:rsidRPr="00EE72B1" w:rsidTr="00780251">
              <w:tc>
                <w:tcPr>
                  <w:tcW w:w="1371" w:type="dxa"/>
                </w:tcPr>
                <w:p w:rsidR="00282533" w:rsidRPr="00EE72B1" w:rsidRDefault="00282533" w:rsidP="0028253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71" w:type="dxa"/>
                </w:tcPr>
                <w:p w:rsidR="00282533" w:rsidRPr="00EE72B1" w:rsidRDefault="00282533" w:rsidP="0028253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71" w:type="dxa"/>
                </w:tcPr>
                <w:p w:rsidR="00282533" w:rsidRPr="00EE72B1" w:rsidRDefault="00282533" w:rsidP="0028253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72" w:type="dxa"/>
                </w:tcPr>
                <w:p w:rsidR="00282533" w:rsidRPr="00EE72B1" w:rsidRDefault="00282533" w:rsidP="0028253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72" w:type="dxa"/>
                </w:tcPr>
                <w:p w:rsidR="00282533" w:rsidRPr="00EE72B1" w:rsidRDefault="00282533" w:rsidP="00282533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82533" w:rsidRPr="00F87006" w:rsidRDefault="00282533" w:rsidP="00282533">
            <w:pPr>
              <w:rPr>
                <w:rFonts w:ascii="Times New Roman" w:hAnsi="Times New Roman" w:cs="Times New Roman"/>
                <w:b/>
              </w:rPr>
            </w:pPr>
            <w:r w:rsidRPr="00F87006">
              <w:rPr>
                <w:rFonts w:ascii="Times New Roman" w:hAnsi="Times New Roman" w:cs="Times New Roman"/>
                <w:b/>
                <w:u w:val="single"/>
              </w:rPr>
              <w:t>2.Ответьте на вопрос</w:t>
            </w:r>
            <w:r w:rsidRPr="00F87006">
              <w:rPr>
                <w:rFonts w:ascii="Times New Roman" w:hAnsi="Times New Roman" w:cs="Times New Roman"/>
                <w:b/>
              </w:rPr>
              <w:t>.</w:t>
            </w:r>
          </w:p>
          <w:p w:rsidR="00282533" w:rsidRPr="008A1281" w:rsidRDefault="009E26E5" w:rsidP="002825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1.По форме правления Цинская династия была</w:t>
            </w:r>
            <w:r w:rsidR="00282533" w:rsidRPr="008A1281">
              <w:rPr>
                <w:rFonts w:ascii="Times New Roman" w:hAnsi="Times New Roman" w:cs="Times New Roman"/>
              </w:rPr>
              <w:t>.</w:t>
            </w:r>
          </w:p>
          <w:p w:rsidR="00282533" w:rsidRPr="008A1281" w:rsidRDefault="00282533" w:rsidP="00282533">
            <w:pPr>
              <w:rPr>
                <w:rFonts w:ascii="Times New Roman" w:hAnsi="Times New Roman" w:cs="Times New Roman"/>
                <w:b/>
              </w:rPr>
            </w:pPr>
            <w:r w:rsidRPr="008A1281">
              <w:rPr>
                <w:rFonts w:ascii="Times New Roman" w:hAnsi="Times New Roman" w:cs="Times New Roman"/>
              </w:rPr>
              <w:t xml:space="preserve">Ответ: </w:t>
            </w:r>
            <w:r w:rsidR="00A906F4">
              <w:rPr>
                <w:rFonts w:ascii="Times New Roman" w:hAnsi="Times New Roman" w:cs="Times New Roman"/>
                <w:b/>
              </w:rPr>
              <w:t>___________________________________</w:t>
            </w:r>
          </w:p>
          <w:p w:rsidR="00282533" w:rsidRPr="008A1281" w:rsidRDefault="00ED19DC" w:rsidP="002825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Единственный порт в Кита</w:t>
            </w:r>
            <w:r w:rsidR="00D2533A">
              <w:rPr>
                <w:rFonts w:ascii="Times New Roman" w:hAnsi="Times New Roman" w:cs="Times New Roman"/>
              </w:rPr>
              <w:t>,  «</w:t>
            </w:r>
            <w:r>
              <w:rPr>
                <w:rFonts w:ascii="Times New Roman" w:hAnsi="Times New Roman" w:cs="Times New Roman"/>
              </w:rPr>
              <w:t>открытый</w:t>
            </w:r>
            <w:r w:rsidR="00D2533A">
              <w:rPr>
                <w:rFonts w:ascii="Times New Roman" w:hAnsi="Times New Roman" w:cs="Times New Roman"/>
              </w:rPr>
              <w:t>» для европейцев</w:t>
            </w:r>
            <w:r w:rsidR="009E26E5">
              <w:rPr>
                <w:rFonts w:ascii="Times New Roman" w:hAnsi="Times New Roman" w:cs="Times New Roman"/>
              </w:rPr>
              <w:t>.</w:t>
            </w:r>
          </w:p>
          <w:p w:rsidR="00282533" w:rsidRPr="008A1281" w:rsidRDefault="00282533" w:rsidP="00282533">
            <w:pPr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 xml:space="preserve">Ответ: </w:t>
            </w:r>
            <w:r w:rsidR="00A906F4">
              <w:rPr>
                <w:rFonts w:ascii="Times New Roman" w:hAnsi="Times New Roman" w:cs="Times New Roman"/>
                <w:b/>
              </w:rPr>
              <w:t>_____________________________________</w:t>
            </w:r>
          </w:p>
          <w:p w:rsidR="00282533" w:rsidRPr="008A1281" w:rsidRDefault="00282533" w:rsidP="00282533">
            <w:pPr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 xml:space="preserve">3. </w:t>
            </w:r>
            <w:r w:rsidR="00ED19DC">
              <w:rPr>
                <w:rFonts w:ascii="Times New Roman" w:hAnsi="Times New Roman" w:cs="Times New Roman"/>
              </w:rPr>
              <w:t>«Даже в этом «открытом» городе,  европейцам запрещалось не только селиться, но и</w:t>
            </w:r>
            <w:r w:rsidRPr="008A1281">
              <w:rPr>
                <w:rFonts w:ascii="Times New Roman" w:hAnsi="Times New Roman" w:cs="Times New Roman"/>
              </w:rPr>
              <w:t>……</w:t>
            </w:r>
            <w:r w:rsidR="00ED19DC">
              <w:rPr>
                <w:rFonts w:ascii="Times New Roman" w:hAnsi="Times New Roman" w:cs="Times New Roman"/>
              </w:rPr>
              <w:t>…….».</w:t>
            </w:r>
          </w:p>
          <w:p w:rsidR="00282533" w:rsidRPr="008A1281" w:rsidRDefault="00282533" w:rsidP="00282533">
            <w:pPr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 xml:space="preserve">Ответ: </w:t>
            </w:r>
            <w:r w:rsidR="00A906F4">
              <w:rPr>
                <w:rFonts w:ascii="Times New Roman" w:hAnsi="Times New Roman" w:cs="Times New Roman"/>
                <w:b/>
              </w:rPr>
              <w:t>_____________________________________</w:t>
            </w:r>
            <w:r w:rsidRPr="008A1281">
              <w:rPr>
                <w:rFonts w:ascii="Times New Roman" w:hAnsi="Times New Roman" w:cs="Times New Roman"/>
              </w:rPr>
              <w:t xml:space="preserve">  </w:t>
            </w:r>
          </w:p>
          <w:p w:rsidR="00E42DB4" w:rsidRPr="00EA06AC" w:rsidRDefault="00E42DB4" w:rsidP="00E42D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E42DB4" w:rsidRDefault="00E42DB4" w:rsidP="00E42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5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E42DB4" w:rsidRPr="002642B8" w:rsidRDefault="00E42DB4" w:rsidP="00E42DB4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E42DB4" w:rsidRDefault="00E42DB4" w:rsidP="00E42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урока, а не заранее.</w:t>
            </w:r>
          </w:p>
          <w:p w:rsidR="00F87006" w:rsidRDefault="00F87006" w:rsidP="00E42DB4">
            <w:pPr>
              <w:rPr>
                <w:rFonts w:ascii="Times New Roman" w:hAnsi="Times New Roman" w:cs="Times New Roman"/>
              </w:rPr>
            </w:pPr>
          </w:p>
          <w:p w:rsidR="00E42DB4" w:rsidRDefault="00E42DB4" w:rsidP="00E42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  <w:p w:rsidR="00E42DB4" w:rsidRDefault="00E42DB4" w:rsidP="00E42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  <w:p w:rsidR="00E42DB4" w:rsidRDefault="00E42DB4" w:rsidP="00E42DB4">
            <w:pPr>
              <w:rPr>
                <w:rFonts w:ascii="Times New Roman" w:hAnsi="Times New Roman" w:cs="Times New Roman"/>
              </w:rPr>
            </w:pPr>
          </w:p>
          <w:p w:rsidR="00E42DB4" w:rsidRDefault="00E42DB4" w:rsidP="00E42DB4">
            <w:pPr>
              <w:rPr>
                <w:rFonts w:ascii="Times New Roman" w:hAnsi="Times New Roman" w:cs="Times New Roman"/>
              </w:rPr>
            </w:pPr>
          </w:p>
          <w:p w:rsidR="00E42DB4" w:rsidRDefault="00E42DB4" w:rsidP="00E42DB4">
            <w:pPr>
              <w:rPr>
                <w:rFonts w:ascii="Times New Roman" w:hAnsi="Times New Roman" w:cs="Times New Roman"/>
              </w:rPr>
            </w:pPr>
          </w:p>
          <w:p w:rsidR="00E42DB4" w:rsidRDefault="00E42DB4" w:rsidP="00E42DB4">
            <w:pPr>
              <w:rPr>
                <w:rFonts w:ascii="Times New Roman" w:hAnsi="Times New Roman" w:cs="Times New Roman"/>
              </w:rPr>
            </w:pPr>
          </w:p>
          <w:p w:rsidR="00E42DB4" w:rsidRDefault="00E42DB4" w:rsidP="00E42DB4">
            <w:pPr>
              <w:rPr>
                <w:rFonts w:ascii="Times New Roman" w:hAnsi="Times New Roman" w:cs="Times New Roman"/>
              </w:rPr>
            </w:pPr>
          </w:p>
          <w:p w:rsidR="00E42DB4" w:rsidRDefault="00E42DB4" w:rsidP="00E42DB4">
            <w:pPr>
              <w:rPr>
                <w:rFonts w:ascii="Times New Roman" w:hAnsi="Times New Roman" w:cs="Times New Roman"/>
              </w:rPr>
            </w:pPr>
          </w:p>
        </w:tc>
      </w:tr>
      <w:tr w:rsidR="00E42DB4" w:rsidRPr="00EA06AC" w:rsidTr="00E42DB4">
        <w:tc>
          <w:tcPr>
            <w:tcW w:w="1276" w:type="dxa"/>
          </w:tcPr>
          <w:p w:rsidR="00E42DB4" w:rsidRPr="00EA06AC" w:rsidRDefault="00E42DB4" w:rsidP="00E42D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  <w:r w:rsidRPr="00EA06AC">
              <w:rPr>
                <w:rFonts w:ascii="Times New Roman" w:hAnsi="Times New Roman" w:cs="Times New Roman"/>
              </w:rPr>
              <w:t>. 20 г</w:t>
            </w:r>
          </w:p>
        </w:tc>
        <w:tc>
          <w:tcPr>
            <w:tcW w:w="7088" w:type="dxa"/>
          </w:tcPr>
          <w:p w:rsidR="00E42DB4" w:rsidRPr="008A1281" w:rsidRDefault="00E42DB4" w:rsidP="00E42DB4">
            <w:pPr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 xml:space="preserve">Учебник </w:t>
            </w:r>
            <w:r w:rsidRPr="008A1281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 w:rsidRPr="008A1281">
              <w:rPr>
                <w:rFonts w:ascii="Times New Roman" w:hAnsi="Times New Roman" w:cs="Times New Roman"/>
              </w:rPr>
              <w:t>7 класс</w:t>
            </w:r>
            <w:r w:rsidR="00361A41">
              <w:rPr>
                <w:rFonts w:ascii="Times New Roman" w:hAnsi="Times New Roman" w:cs="Times New Roman"/>
              </w:rPr>
              <w:t xml:space="preserve"> </w:t>
            </w:r>
            <w:r w:rsidRPr="008A1281">
              <w:rPr>
                <w:rFonts w:ascii="Times New Roman" w:hAnsi="Times New Roman" w:cs="Times New Roman"/>
              </w:rPr>
              <w:t xml:space="preserve"> (электронный вариант),</w:t>
            </w:r>
            <w:r w:rsidRPr="008A1281">
              <w:rPr>
                <w:rFonts w:ascii="Times New Roman" w:hAnsi="Times New Roman" w:cs="Times New Roman"/>
                <w:b/>
              </w:rPr>
              <w:t xml:space="preserve"> </w:t>
            </w:r>
            <w:r w:rsidRPr="008A1281">
              <w:rPr>
                <w:rFonts w:ascii="Times New Roman" w:hAnsi="Times New Roman" w:cs="Times New Roman"/>
              </w:rPr>
              <w:t xml:space="preserve"> параграф 29 - 30,</w:t>
            </w:r>
            <w:r>
              <w:rPr>
                <w:rFonts w:ascii="Times New Roman" w:hAnsi="Times New Roman" w:cs="Times New Roman"/>
              </w:rPr>
              <w:t xml:space="preserve"> пункты 7, 8</w:t>
            </w:r>
            <w:r w:rsidRPr="008A1281">
              <w:rPr>
                <w:rFonts w:ascii="Times New Roman" w:hAnsi="Times New Roman" w:cs="Times New Roman"/>
              </w:rPr>
              <w:t xml:space="preserve">,  «Государства Востока. Начало европейской колонизации», ссылка  </w:t>
            </w:r>
            <w:hyperlink r:id="rId6" w:history="1">
              <w:r w:rsidRPr="008A1281">
                <w:rPr>
                  <w:rStyle w:val="a4"/>
                  <w:rFonts w:ascii="Times New Roman" w:hAnsi="Times New Roman" w:cs="Times New Roman"/>
                </w:rPr>
                <w:t>https://tepka.ru/vseobschaya_istoriya_7/index.html</w:t>
              </w:r>
            </w:hyperlink>
            <w:r w:rsidRPr="008A1281">
              <w:rPr>
                <w:rFonts w:ascii="Times New Roman" w:hAnsi="Times New Roman" w:cs="Times New Roman"/>
              </w:rPr>
              <w:t xml:space="preserve">   задание в тетради или </w:t>
            </w:r>
            <w:r w:rsidRPr="008A1281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8A1281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8A1281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8A1281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D90A47" w:rsidRPr="00EE72B1" w:rsidRDefault="00D90A47" w:rsidP="00D90A47">
            <w:pPr>
              <w:rPr>
                <w:rFonts w:ascii="Times New Roman" w:hAnsi="Times New Roman" w:cs="Times New Roman"/>
                <w:b/>
              </w:rPr>
            </w:pPr>
            <w:r w:rsidRPr="00EE72B1">
              <w:rPr>
                <w:rFonts w:ascii="Times New Roman" w:hAnsi="Times New Roman" w:cs="Times New Roman"/>
                <w:b/>
              </w:rPr>
              <w:t>1.Кроссворд.</w:t>
            </w:r>
          </w:p>
          <w:tbl>
            <w:tblPr>
              <w:tblStyle w:val="a3"/>
              <w:tblW w:w="6658" w:type="dxa"/>
              <w:tblLayout w:type="fixed"/>
              <w:tblLook w:val="04A0"/>
            </w:tblPr>
            <w:tblGrid>
              <w:gridCol w:w="436"/>
              <w:gridCol w:w="4412"/>
              <w:gridCol w:w="1810"/>
            </w:tblGrid>
            <w:tr w:rsidR="00D90A47" w:rsidRPr="00A0798B" w:rsidTr="00780251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0A47" w:rsidRPr="00A0798B" w:rsidRDefault="00D90A47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№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0A47" w:rsidRPr="00A0798B" w:rsidRDefault="00D90A47" w:rsidP="00D90A47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Вопрос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0A47" w:rsidRPr="00A0798B" w:rsidRDefault="00D90A47" w:rsidP="00D90A47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Ответ</w:t>
                  </w:r>
                </w:p>
              </w:tc>
            </w:tr>
            <w:tr w:rsidR="00D90A47" w:rsidRPr="00A0798B" w:rsidTr="00780251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0A47" w:rsidRPr="00A0798B" w:rsidRDefault="00D90A47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47" w:rsidRPr="00D90A47" w:rsidRDefault="00D90A47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В конце </w:t>
                  </w:r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>XVI</w:t>
                  </w:r>
                  <w:r w:rsidRPr="00D90A47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</w:rPr>
                    <w:t>века он подчинил себе всех удельных князей Японии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47" w:rsidRPr="00A0798B" w:rsidRDefault="00D90A47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90A47" w:rsidRPr="00A0798B" w:rsidTr="00780251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0A47" w:rsidRPr="00A0798B" w:rsidRDefault="00D90A47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47" w:rsidRPr="00361A41" w:rsidRDefault="002F396C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361A41">
                    <w:rPr>
                      <w:rFonts w:ascii="Times New Roman" w:hAnsi="Times New Roman"/>
                      <w:sz w:val="24"/>
                      <w:szCs w:val="24"/>
                    </w:rPr>
                    <w:t>Как назывались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удельн</w:t>
                  </w:r>
                  <w:r w:rsidR="00361A41">
                    <w:rPr>
                      <w:rFonts w:ascii="Times New Roman" w:hAnsi="Times New Roman"/>
                      <w:sz w:val="24"/>
                      <w:szCs w:val="24"/>
                    </w:rPr>
                    <w:t>ые князья</w:t>
                  </w:r>
                  <w:r w:rsidR="00D90A47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Японии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</w:t>
                  </w:r>
                  <w:r w:rsidR="00361A4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361A41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XVII</w:t>
                  </w:r>
                  <w:r w:rsidR="00361A41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веке?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47" w:rsidRPr="00A0798B" w:rsidRDefault="00D90A47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90A47" w:rsidRPr="00A0798B" w:rsidTr="00780251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0A47" w:rsidRPr="00A0798B" w:rsidRDefault="00D90A47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47" w:rsidRPr="00A0798B" w:rsidRDefault="00D90A47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Государственная религия Сегуната</w:t>
                  </w:r>
                  <w:r w:rsidR="002F396C">
                    <w:rPr>
                      <w:rFonts w:ascii="Times New Roman" w:hAnsi="Times New Roman"/>
                    </w:rPr>
                    <w:t xml:space="preserve"> Токугавы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47" w:rsidRPr="00A0798B" w:rsidRDefault="00D90A47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  <w:tr w:rsidR="00D90A47" w:rsidRPr="00A0798B" w:rsidTr="00780251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0A47" w:rsidRPr="00A0798B" w:rsidRDefault="00D90A47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47" w:rsidRPr="00A0798B" w:rsidRDefault="00361A41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/>
                    </w:rPr>
                    <w:t>Древняя столица Японии, основанная в правление Токугавы.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47" w:rsidRPr="00A0798B" w:rsidRDefault="00D90A47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90A47" w:rsidRPr="00A0798B" w:rsidTr="00780251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0A47" w:rsidRPr="00A0798B" w:rsidRDefault="00D90A47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47" w:rsidRPr="002F396C" w:rsidRDefault="002F396C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Народный театр песни и танца  Японии, возникший в </w:t>
                  </w:r>
                  <w:r>
                    <w:rPr>
                      <w:rFonts w:ascii="Times New Roman" w:hAnsi="Times New Roman"/>
                      <w:lang w:val="en-US"/>
                    </w:rPr>
                    <w:t>XVII</w:t>
                  </w:r>
                  <w:r w:rsidRPr="002F396C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веке.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47" w:rsidRPr="00A0798B" w:rsidRDefault="00D90A47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61A41" w:rsidRPr="00F87006" w:rsidRDefault="002F396C" w:rsidP="00E42DB4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87006">
              <w:rPr>
                <w:rFonts w:ascii="Times New Roman" w:hAnsi="Times New Roman" w:cs="Times New Roman"/>
                <w:b/>
                <w:u w:val="single"/>
              </w:rPr>
              <w:t>2</w:t>
            </w:r>
            <w:r w:rsidR="00361A41" w:rsidRPr="00F87006">
              <w:rPr>
                <w:rFonts w:ascii="Times New Roman" w:hAnsi="Times New Roman" w:cs="Times New Roman"/>
                <w:b/>
                <w:u w:val="single"/>
              </w:rPr>
              <w:t>.</w:t>
            </w:r>
            <w:r w:rsidR="00E42DB4" w:rsidRPr="00F87006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EE72B1" w:rsidRPr="00F87006">
              <w:rPr>
                <w:rFonts w:ascii="Times New Roman" w:hAnsi="Times New Roman" w:cs="Times New Roman"/>
                <w:b/>
                <w:u w:val="single"/>
              </w:rPr>
              <w:t>Кому принадлежат эти слова?</w:t>
            </w:r>
          </w:p>
          <w:p w:rsidR="00EE72B1" w:rsidRDefault="00EE72B1" w:rsidP="00E42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 будущие времена, доколе солнце освещает мир, никто не смеет приставать к берегам Японии, хотя бы даже был послом, и этот закон никогда не может быть отменен под страхом смерти».</w:t>
            </w:r>
          </w:p>
          <w:p w:rsidR="00EE72B1" w:rsidRPr="00EE72B1" w:rsidRDefault="00EE72B1" w:rsidP="00E42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Ответ: </w:t>
            </w:r>
            <w:r w:rsidR="00A906F4">
              <w:rPr>
                <w:rFonts w:ascii="Times New Roman" w:hAnsi="Times New Roman" w:cs="Times New Roman"/>
                <w:b/>
              </w:rPr>
              <w:t>__________________________________</w:t>
            </w:r>
          </w:p>
          <w:p w:rsidR="00E42DB4" w:rsidRDefault="00E42DB4" w:rsidP="00E42DB4">
            <w:pPr>
              <w:rPr>
                <w:rFonts w:ascii="Times New Roman" w:hAnsi="Times New Roman" w:cs="Times New Roman"/>
              </w:rPr>
            </w:pPr>
          </w:p>
          <w:p w:rsidR="00F87006" w:rsidRPr="00EA06AC" w:rsidRDefault="00F87006" w:rsidP="00E42D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E42DB4" w:rsidRDefault="00E42DB4" w:rsidP="00E42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7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E42DB4" w:rsidRPr="002642B8" w:rsidRDefault="00E42DB4" w:rsidP="00E42DB4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E42DB4" w:rsidRDefault="00E42DB4" w:rsidP="00E42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урока, а не заранее.</w:t>
            </w:r>
          </w:p>
          <w:p w:rsidR="00F87006" w:rsidRDefault="00F87006" w:rsidP="00E42DB4">
            <w:pPr>
              <w:rPr>
                <w:rFonts w:ascii="Times New Roman" w:hAnsi="Times New Roman" w:cs="Times New Roman"/>
              </w:rPr>
            </w:pPr>
          </w:p>
          <w:p w:rsidR="00E42DB4" w:rsidRDefault="00E42DB4" w:rsidP="00E42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  <w:p w:rsidR="00E42DB4" w:rsidRDefault="00E42DB4" w:rsidP="00E42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  <w:p w:rsidR="00E42DB4" w:rsidRDefault="00E42DB4" w:rsidP="00E42DB4">
            <w:pPr>
              <w:rPr>
                <w:rFonts w:ascii="Times New Roman" w:hAnsi="Times New Roman" w:cs="Times New Roman"/>
              </w:rPr>
            </w:pPr>
          </w:p>
        </w:tc>
      </w:tr>
    </w:tbl>
    <w:p w:rsidR="005E4AF8" w:rsidRDefault="005E4AF8" w:rsidP="00361A41"/>
    <w:sectPr w:rsidR="005E4AF8" w:rsidSect="004448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483F"/>
    <w:rsid w:val="00077591"/>
    <w:rsid w:val="001A227D"/>
    <w:rsid w:val="00282533"/>
    <w:rsid w:val="002F396C"/>
    <w:rsid w:val="00361A41"/>
    <w:rsid w:val="004226D9"/>
    <w:rsid w:val="0044483F"/>
    <w:rsid w:val="005E4AF8"/>
    <w:rsid w:val="00904811"/>
    <w:rsid w:val="009E26E5"/>
    <w:rsid w:val="00A906F4"/>
    <w:rsid w:val="00D2533A"/>
    <w:rsid w:val="00D83ADB"/>
    <w:rsid w:val="00D90A47"/>
    <w:rsid w:val="00E42DB4"/>
    <w:rsid w:val="00ED19DC"/>
    <w:rsid w:val="00EE72B1"/>
    <w:rsid w:val="00F8278A"/>
    <w:rsid w:val="00F87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4483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82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ulaev26063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pka.ru/vseobschaya_istoriya_7/index.html" TargetMode="External"/><Relationship Id="rId5" Type="http://schemas.openxmlformats.org/officeDocument/2006/relationships/hyperlink" Target="mailto:kulaev26063@mail.ru" TargetMode="External"/><Relationship Id="rId4" Type="http://schemas.openxmlformats.org/officeDocument/2006/relationships/hyperlink" Target="https://tepka.ru/vseobschaya_istoriya_7/index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2020-11-14T00:54:00Z</dcterms:created>
  <dcterms:modified xsi:type="dcterms:W3CDTF">2020-12-03T17:27:00Z</dcterms:modified>
</cp:coreProperties>
</file>